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2A82" w14:textId="563504D2" w:rsidR="00F21ACB" w:rsidRDefault="00F21ACB">
      <w:pPr>
        <w:rPr>
          <w:rFonts w:ascii="Times New Roman" w:hAnsi="Times New Roman" w:cs="Times New Roman"/>
          <w:b/>
          <w:bCs/>
          <w:color w:val="000000" w:themeColor="text1"/>
          <w:lang w:val="es-BO"/>
        </w:rPr>
      </w:pPr>
    </w:p>
    <w:p w14:paraId="674091FF" w14:textId="77777777" w:rsidR="00F74A5F" w:rsidRPr="000725B2" w:rsidRDefault="00F74A5F" w:rsidP="00F74A5F">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 xml:space="preserve">RELEVAMIENTO DE INFORMACIÓN DEL ESTADO ACTUAL DE LA INVESTIGACIÓN </w:t>
      </w:r>
    </w:p>
    <w:p w14:paraId="332DCDF6" w14:textId="77777777" w:rsidR="00F74A5F" w:rsidRDefault="00F74A5F" w:rsidP="00F74A5F">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UNIVERSIDAD SAN FRANCISCO XAVIER DE CHUQUISACA</w:t>
      </w:r>
    </w:p>
    <w:p w14:paraId="7094CC9F" w14:textId="28C137DA" w:rsidR="00FB1C1E" w:rsidRPr="00F74A5F" w:rsidRDefault="00F21ACB" w:rsidP="00F74A5F">
      <w:pPr>
        <w:jc w:val="center"/>
        <w:rPr>
          <w:rFonts w:ascii="Times New Roman" w:hAnsi="Times New Roman" w:cs="Times New Roman"/>
          <w:b/>
          <w:bCs/>
          <w:color w:val="000000" w:themeColor="text1"/>
          <w:lang w:val="es-BO"/>
        </w:rPr>
      </w:pPr>
      <w:r w:rsidRPr="00F74A5F">
        <w:rPr>
          <w:rFonts w:ascii="Times New Roman" w:hAnsi="Times New Roman" w:cs="Times New Roman"/>
          <w:b/>
          <w:bCs/>
          <w:color w:val="000000" w:themeColor="text1"/>
          <w:lang w:val="es-BO"/>
        </w:rPr>
        <w:t>LÍNEAS DE INVESTIGACIÓN EN DESARROLLO EN LA USFX</w:t>
      </w:r>
    </w:p>
    <w:p w14:paraId="4B3C2BAB" w14:textId="77777777" w:rsidR="00F74A5F" w:rsidRDefault="00F74A5F" w:rsidP="00F74A5F">
      <w:pPr>
        <w:rPr>
          <w:rFonts w:ascii="Times New Roman" w:hAnsi="Times New Roman" w:cs="Times New Roman"/>
          <w:color w:val="000000" w:themeColor="text1"/>
          <w:lang w:val="es-BO"/>
        </w:rPr>
      </w:pPr>
    </w:p>
    <w:p w14:paraId="26FC7E31" w14:textId="4E2A639C" w:rsidR="00FB1C1E" w:rsidRDefault="00127BAC" w:rsidP="00F74A5F">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La USFX, con la finalidad de actualizar las líneas de investigación, se está recopilando información sobre las líneas de investigación, proyectos asociados que se están desarrollando actualmente en todas las unidades de la universidad, así como los investigadores involucrados.</w:t>
      </w:r>
    </w:p>
    <w:p w14:paraId="515A5AFA" w14:textId="7ACC4CF8" w:rsidR="00127BAC" w:rsidRPr="00F21ACB" w:rsidRDefault="00127BAC" w:rsidP="00F74A5F">
      <w:pPr>
        <w:autoSpaceDE w:val="0"/>
        <w:autoSpaceDN w:val="0"/>
        <w:adjustRightInd w:val="0"/>
        <w:spacing w:after="0" w:line="240" w:lineRule="auto"/>
        <w:jc w:val="both"/>
        <w:rPr>
          <w:rFonts w:ascii="Times New Roman" w:hAnsi="Times New Roman" w:cs="Times New Roman"/>
          <w:color w:val="000000" w:themeColor="text1"/>
          <w:lang w:val="es-BO"/>
        </w:rPr>
      </w:pPr>
      <w:r w:rsidRPr="00F21ACB">
        <w:rPr>
          <w:rFonts w:ascii="Times New Roman" w:hAnsi="Times New Roman" w:cs="Times New Roman"/>
          <w:color w:val="000000" w:themeColor="text1"/>
          <w:lang w:val="es-BO"/>
        </w:rPr>
        <w:t xml:space="preserve">Una línea de </w:t>
      </w:r>
      <w:r w:rsidR="00961A66" w:rsidRPr="00F21ACB">
        <w:rPr>
          <w:rFonts w:ascii="Times New Roman" w:hAnsi="Times New Roman" w:cs="Times New Roman"/>
          <w:color w:val="000000" w:themeColor="text1"/>
          <w:lang w:val="es-BO"/>
        </w:rPr>
        <w:t>investigación</w:t>
      </w:r>
      <w:r w:rsidRPr="00F21ACB">
        <w:rPr>
          <w:rFonts w:ascii="Times New Roman" w:hAnsi="Times New Roman" w:cs="Times New Roman"/>
          <w:color w:val="000000" w:themeColor="text1"/>
          <w:lang w:val="es-BO"/>
        </w:rPr>
        <w:t xml:space="preserve"> puede definirse como</w:t>
      </w:r>
      <w:r w:rsidR="00961A66" w:rsidRPr="00F21ACB">
        <w:rPr>
          <w:rFonts w:ascii="Times New Roman" w:hAnsi="Times New Roman" w:cs="Times New Roman"/>
          <w:color w:val="000000" w:themeColor="text1"/>
          <w:lang w:val="es-BO"/>
        </w:rPr>
        <w:t xml:space="preserve"> un </w:t>
      </w:r>
      <w:r w:rsidR="00961A66" w:rsidRPr="00F21ACB">
        <w:rPr>
          <w:rFonts w:ascii="Times New Roman" w:hAnsi="Times New Roman" w:cs="Times New Roman"/>
          <w:b/>
          <w:bCs/>
          <w:color w:val="000000" w:themeColor="text1"/>
          <w:lang w:val="es-BO"/>
        </w:rPr>
        <w:t>eje temático mono o interdisciplinario que incluye un conjunto de investigaciones sobre un mismo campo objetual, una misma región de la realidad o de un área de conocimiento. Es el núcleo estable que articula proyectos concretos, desde los cuales se dinamiza procesos académicos”</w:t>
      </w:r>
      <w:r w:rsidR="00961A66" w:rsidRPr="00F21ACB">
        <w:rPr>
          <w:rFonts w:ascii="Times New Roman" w:hAnsi="Times New Roman" w:cs="Times New Roman"/>
          <w:color w:val="000000" w:themeColor="text1"/>
          <w:lang w:val="es-BO"/>
        </w:rPr>
        <w:t xml:space="preserve"> (Moreno C. 2006)</w:t>
      </w:r>
    </w:p>
    <w:p w14:paraId="38457E3F" w14:textId="77777777" w:rsidR="00127BAC" w:rsidRDefault="00127BAC" w:rsidP="00B94D11">
      <w:pPr>
        <w:ind w:firstLine="720"/>
        <w:rPr>
          <w:rFonts w:ascii="Times New Roman" w:hAnsi="Times New Roman" w:cs="Times New Roman"/>
          <w:color w:val="000000" w:themeColor="text1"/>
          <w:lang w:val="es-BO"/>
        </w:rPr>
      </w:pPr>
    </w:p>
    <w:p w14:paraId="40889918" w14:textId="71833895" w:rsidR="00127BAC" w:rsidRDefault="00127BAC" w:rsidP="00F74A5F">
      <w:pPr>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Considerando esto, es importante que el </w:t>
      </w:r>
      <w:r w:rsidRPr="00F74A5F">
        <w:rPr>
          <w:rFonts w:ascii="Times New Roman" w:hAnsi="Times New Roman" w:cs="Times New Roman"/>
          <w:b/>
          <w:bCs/>
          <w:color w:val="000000" w:themeColor="text1"/>
          <w:lang w:val="es-BO"/>
        </w:rPr>
        <w:t>siguiente formulario lo completen aquellas personas que están participando en</w:t>
      </w:r>
      <w:r w:rsidR="00961A66" w:rsidRPr="00F74A5F">
        <w:rPr>
          <w:rFonts w:ascii="Times New Roman" w:hAnsi="Times New Roman" w:cs="Times New Roman"/>
          <w:b/>
          <w:bCs/>
          <w:color w:val="000000" w:themeColor="text1"/>
          <w:lang w:val="es-BO"/>
        </w:rPr>
        <w:t xml:space="preserve"> proyectos de investigación o en </w:t>
      </w:r>
      <w:r w:rsidRPr="00F74A5F">
        <w:rPr>
          <w:rFonts w:ascii="Times New Roman" w:hAnsi="Times New Roman" w:cs="Times New Roman"/>
          <w:b/>
          <w:bCs/>
          <w:color w:val="000000" w:themeColor="text1"/>
          <w:lang w:val="es-BO"/>
        </w:rPr>
        <w:t>alguna línea de investigación</w:t>
      </w:r>
      <w:r w:rsidR="00961A66" w:rsidRPr="00F74A5F">
        <w:rPr>
          <w:rFonts w:ascii="Times New Roman" w:hAnsi="Times New Roman" w:cs="Times New Roman"/>
          <w:b/>
          <w:bCs/>
          <w:color w:val="000000" w:themeColor="text1"/>
          <w:lang w:val="es-BO"/>
        </w:rPr>
        <w:t xml:space="preserve"> ya definida</w:t>
      </w:r>
      <w:r>
        <w:rPr>
          <w:rFonts w:ascii="Times New Roman" w:hAnsi="Times New Roman" w:cs="Times New Roman"/>
          <w:color w:val="000000" w:themeColor="text1"/>
          <w:lang w:val="es-BO"/>
        </w:rPr>
        <w:t xml:space="preserve">. </w:t>
      </w:r>
      <w:r w:rsidR="00961A66">
        <w:rPr>
          <w:rFonts w:ascii="Times New Roman" w:hAnsi="Times New Roman" w:cs="Times New Roman"/>
          <w:color w:val="000000" w:themeColor="text1"/>
          <w:lang w:val="es-BO"/>
        </w:rPr>
        <w:t xml:space="preserve">Este formulario se debe completar sólo una vez </w:t>
      </w:r>
      <w:r>
        <w:rPr>
          <w:rFonts w:ascii="Times New Roman" w:hAnsi="Times New Roman" w:cs="Times New Roman"/>
          <w:color w:val="000000" w:themeColor="text1"/>
          <w:lang w:val="es-BO"/>
        </w:rPr>
        <w:t>por cada línea de investigación</w:t>
      </w:r>
      <w:r w:rsidR="00961A66">
        <w:rPr>
          <w:rFonts w:ascii="Times New Roman" w:hAnsi="Times New Roman" w:cs="Times New Roman"/>
          <w:color w:val="000000" w:themeColor="text1"/>
          <w:lang w:val="es-BO"/>
        </w:rPr>
        <w:t xml:space="preserve"> identificada</w:t>
      </w:r>
      <w:r>
        <w:rPr>
          <w:rFonts w:ascii="Times New Roman" w:hAnsi="Times New Roman" w:cs="Times New Roman"/>
          <w:color w:val="000000" w:themeColor="text1"/>
          <w:lang w:val="es-BO"/>
        </w:rPr>
        <w:t>.</w:t>
      </w:r>
    </w:p>
    <w:p w14:paraId="0927D1F2" w14:textId="74DAD014"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Denominación de la línea:</w:t>
      </w:r>
    </w:p>
    <w:p w14:paraId="46C11B58"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57ADE13E" w14:textId="788F4BC0"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Objetivo:</w:t>
      </w:r>
    </w:p>
    <w:p w14:paraId="13539C95" w14:textId="77777777" w:rsidR="00F74A5F" w:rsidRPr="00F74A5F" w:rsidRDefault="00F74A5F" w:rsidP="00F74A5F">
      <w:pPr>
        <w:autoSpaceDE w:val="0"/>
        <w:autoSpaceDN w:val="0"/>
        <w:adjustRightInd w:val="0"/>
        <w:spacing w:after="0" w:line="240" w:lineRule="auto"/>
        <w:rPr>
          <w:rFonts w:ascii="Times New Roman" w:hAnsi="Times New Roman" w:cs="Times New Roman"/>
          <w:kern w:val="0"/>
          <w:lang w:val="es-BO"/>
        </w:rPr>
      </w:pPr>
    </w:p>
    <w:p w14:paraId="519D1407" w14:textId="77777777" w:rsidR="00F21ACB" w:rsidRDefault="00F21ACB" w:rsidP="00F21ACB">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Pertinencia local, nacional y mundial.</w:t>
      </w:r>
    </w:p>
    <w:p w14:paraId="27214223" w14:textId="77777777" w:rsidR="00F74A5F" w:rsidRPr="00F74A5F" w:rsidRDefault="00F74A5F" w:rsidP="00F74A5F">
      <w:pPr>
        <w:autoSpaceDE w:val="0"/>
        <w:autoSpaceDN w:val="0"/>
        <w:adjustRightInd w:val="0"/>
        <w:spacing w:after="0" w:line="240" w:lineRule="auto"/>
        <w:rPr>
          <w:rFonts w:ascii="Times New Roman" w:hAnsi="Times New Roman" w:cs="Times New Roman"/>
          <w:kern w:val="0"/>
          <w:lang w:val="es-BO"/>
        </w:rPr>
      </w:pPr>
    </w:p>
    <w:p w14:paraId="1A1C66EB" w14:textId="60DFB1C8" w:rsidR="00FB1C1E" w:rsidRDefault="00FB1C1E" w:rsidP="007E5A6D">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Pr>
          <w:rFonts w:ascii="Times New Roman" w:hAnsi="Times New Roman" w:cs="Times New Roman"/>
          <w:kern w:val="0"/>
          <w:lang w:val="es-BO"/>
        </w:rPr>
        <w:t>Docentes involucrados en la línea de investigación</w:t>
      </w:r>
      <w:r w:rsidRPr="00FB1C1E">
        <w:rPr>
          <w:rFonts w:ascii="Times New Roman" w:hAnsi="Times New Roman" w:cs="Times New Roman"/>
          <w:kern w:val="0"/>
          <w:lang w:val="es-BO"/>
        </w:rPr>
        <w:t xml:space="preserve"> (con sus títulos académicos) y el área de investigación de su tesis doctoral o de su maestría de investigación.</w:t>
      </w:r>
    </w:p>
    <w:p w14:paraId="359948E8" w14:textId="77777777" w:rsidR="00F74A5F" w:rsidRPr="00F74A5F" w:rsidRDefault="00F74A5F" w:rsidP="00F74A5F">
      <w:pPr>
        <w:pStyle w:val="Prrafodelista"/>
        <w:rPr>
          <w:rFonts w:ascii="Times New Roman" w:hAnsi="Times New Roman" w:cs="Times New Roman"/>
          <w:kern w:val="0"/>
          <w:lang w:val="es-BO"/>
        </w:rPr>
      </w:pPr>
    </w:p>
    <w:p w14:paraId="73C70860"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4B68BA66" w14:textId="5E640A59" w:rsidR="00FB1C1E" w:rsidRDefault="00FB1C1E" w:rsidP="00DA66E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Asignaturas principales u optativas</w:t>
      </w:r>
      <w:r>
        <w:rPr>
          <w:rFonts w:ascii="Times New Roman" w:hAnsi="Times New Roman" w:cs="Times New Roman"/>
          <w:kern w:val="0"/>
          <w:lang w:val="es-BO"/>
        </w:rPr>
        <w:t xml:space="preserve"> (selectivas)</w:t>
      </w:r>
      <w:r w:rsidRPr="00FB1C1E">
        <w:rPr>
          <w:rFonts w:ascii="Times New Roman" w:hAnsi="Times New Roman" w:cs="Times New Roman"/>
          <w:kern w:val="0"/>
          <w:lang w:val="es-BO"/>
        </w:rPr>
        <w:t xml:space="preserve"> dictadas relacionadas con esta</w:t>
      </w:r>
      <w:r>
        <w:rPr>
          <w:rFonts w:ascii="Times New Roman" w:hAnsi="Times New Roman" w:cs="Times New Roman"/>
          <w:kern w:val="0"/>
          <w:lang w:val="es-BO"/>
        </w:rPr>
        <w:t xml:space="preserve"> </w:t>
      </w:r>
      <w:r w:rsidRPr="00FB1C1E">
        <w:rPr>
          <w:rFonts w:ascii="Times New Roman" w:hAnsi="Times New Roman" w:cs="Times New Roman"/>
          <w:kern w:val="0"/>
          <w:lang w:val="es-BO"/>
        </w:rPr>
        <w:t>línea de investigación.</w:t>
      </w:r>
    </w:p>
    <w:p w14:paraId="50416CF0"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0BC3A95C" w14:textId="65FBED7B"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Tesis de grado y de posgrados de investigación dirigidas</w:t>
      </w:r>
      <w:r w:rsidR="002A253F">
        <w:rPr>
          <w:rFonts w:ascii="Times New Roman" w:hAnsi="Times New Roman" w:cs="Times New Roman"/>
          <w:kern w:val="0"/>
          <w:lang w:val="es-BO"/>
        </w:rPr>
        <w:t xml:space="preserve"> por el equipo</w:t>
      </w:r>
      <w:r>
        <w:rPr>
          <w:rFonts w:ascii="Times New Roman" w:hAnsi="Times New Roman" w:cs="Times New Roman"/>
          <w:kern w:val="0"/>
          <w:lang w:val="es-BO"/>
        </w:rPr>
        <w:t>, vinculadas a la línea</w:t>
      </w:r>
    </w:p>
    <w:p w14:paraId="0A34BCD8" w14:textId="77777777" w:rsidR="00F74A5F" w:rsidRPr="00F74A5F" w:rsidRDefault="00F74A5F" w:rsidP="00F74A5F">
      <w:pPr>
        <w:pStyle w:val="Prrafodelista"/>
        <w:rPr>
          <w:rFonts w:ascii="Times New Roman" w:hAnsi="Times New Roman" w:cs="Times New Roman"/>
          <w:kern w:val="0"/>
          <w:lang w:val="es-BO"/>
        </w:rPr>
      </w:pPr>
    </w:p>
    <w:p w14:paraId="1F11D568"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6C44DAC7" w14:textId="40A7DD6C"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Publicaciones en revistas indexadas</w:t>
      </w:r>
      <w:r>
        <w:rPr>
          <w:rFonts w:ascii="Times New Roman" w:hAnsi="Times New Roman" w:cs="Times New Roman"/>
          <w:kern w:val="0"/>
          <w:lang w:val="es-BO"/>
        </w:rPr>
        <w:t>, relacionadas con la línea</w:t>
      </w:r>
      <w:r w:rsidR="002A253F">
        <w:rPr>
          <w:rFonts w:ascii="Times New Roman" w:hAnsi="Times New Roman" w:cs="Times New Roman"/>
          <w:kern w:val="0"/>
          <w:lang w:val="es-BO"/>
        </w:rPr>
        <w:t xml:space="preserve"> (Indicar </w:t>
      </w:r>
      <w:r w:rsidR="00F74A5F">
        <w:rPr>
          <w:rFonts w:ascii="Times New Roman" w:hAnsi="Times New Roman" w:cs="Times New Roman"/>
          <w:kern w:val="0"/>
          <w:lang w:val="es-BO"/>
        </w:rPr>
        <w:t>título del artículo</w:t>
      </w:r>
      <w:r w:rsidR="002A253F">
        <w:rPr>
          <w:rFonts w:ascii="Times New Roman" w:hAnsi="Times New Roman" w:cs="Times New Roman"/>
          <w:kern w:val="0"/>
          <w:lang w:val="es-BO"/>
        </w:rPr>
        <w:t>, revista y año)</w:t>
      </w:r>
    </w:p>
    <w:p w14:paraId="11C225CC"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2889F284" w14:textId="12B5E25A"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Patentes en proceso de registro y registradas</w:t>
      </w:r>
      <w:r>
        <w:rPr>
          <w:rFonts w:ascii="Times New Roman" w:hAnsi="Times New Roman" w:cs="Times New Roman"/>
          <w:kern w:val="0"/>
          <w:lang w:val="es-BO"/>
        </w:rPr>
        <w:t>, relacionadas con la línea</w:t>
      </w:r>
    </w:p>
    <w:p w14:paraId="42AE3F02" w14:textId="77777777" w:rsidR="00F74A5F" w:rsidRPr="00F74A5F" w:rsidRDefault="00F74A5F" w:rsidP="00F74A5F">
      <w:pPr>
        <w:pStyle w:val="Prrafodelista"/>
        <w:rPr>
          <w:rFonts w:ascii="Times New Roman" w:hAnsi="Times New Roman" w:cs="Times New Roman"/>
          <w:kern w:val="0"/>
          <w:lang w:val="es-BO"/>
        </w:rPr>
      </w:pPr>
    </w:p>
    <w:p w14:paraId="5771C563"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4F296CEC" w14:textId="3E97D2C9"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Productos tecnológicos desarrollados</w:t>
      </w:r>
      <w:r>
        <w:rPr>
          <w:rFonts w:ascii="Times New Roman" w:hAnsi="Times New Roman" w:cs="Times New Roman"/>
          <w:kern w:val="0"/>
          <w:lang w:val="es-BO"/>
        </w:rPr>
        <w:t>, relacionadas con la línea</w:t>
      </w:r>
    </w:p>
    <w:p w14:paraId="19042A3A"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034471B4" w14:textId="4E1898AF"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Infraestructura de investigación.</w:t>
      </w:r>
      <w:r>
        <w:rPr>
          <w:rFonts w:ascii="Times New Roman" w:hAnsi="Times New Roman" w:cs="Times New Roman"/>
          <w:kern w:val="0"/>
          <w:lang w:val="es-BO"/>
        </w:rPr>
        <w:t xml:space="preserve"> (mencionar equipamiento e infraestructura utilizada en el desarrollo de esta línea)</w:t>
      </w:r>
    </w:p>
    <w:p w14:paraId="1E76B866" w14:textId="77777777" w:rsidR="00F74A5F" w:rsidRPr="00F74A5F" w:rsidRDefault="00F74A5F" w:rsidP="00F74A5F">
      <w:pPr>
        <w:pStyle w:val="Prrafodelista"/>
        <w:rPr>
          <w:rFonts w:ascii="Times New Roman" w:hAnsi="Times New Roman" w:cs="Times New Roman"/>
          <w:kern w:val="0"/>
          <w:lang w:val="es-BO"/>
        </w:rPr>
      </w:pPr>
    </w:p>
    <w:p w14:paraId="2DB54722"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73CAC34E" w14:textId="63943A9B" w:rsidR="00FB1C1E" w:rsidRDefault="00FB1C1E" w:rsidP="00FB1C1E">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 xml:space="preserve">Proyectos de investigación </w:t>
      </w:r>
      <w:r w:rsidRPr="00F74A5F">
        <w:rPr>
          <w:rFonts w:ascii="Times New Roman" w:hAnsi="Times New Roman" w:cs="Times New Roman"/>
          <w:b/>
          <w:bCs/>
          <w:kern w:val="0"/>
          <w:lang w:val="es-BO"/>
        </w:rPr>
        <w:t>internos</w:t>
      </w:r>
      <w:r w:rsidR="00F74A5F">
        <w:rPr>
          <w:rFonts w:ascii="Times New Roman" w:hAnsi="Times New Roman" w:cs="Times New Roman"/>
          <w:kern w:val="0"/>
          <w:lang w:val="es-BO"/>
        </w:rPr>
        <w:t xml:space="preserve"> (fondos de la USFX)</w:t>
      </w:r>
      <w:r>
        <w:rPr>
          <w:rFonts w:ascii="Times New Roman" w:hAnsi="Times New Roman" w:cs="Times New Roman"/>
          <w:kern w:val="0"/>
          <w:lang w:val="es-BO"/>
        </w:rPr>
        <w:t>, relacionadas con la línea</w:t>
      </w:r>
    </w:p>
    <w:p w14:paraId="3655EFF1" w14:textId="77777777" w:rsidR="00F74A5F" w:rsidRDefault="00F74A5F" w:rsidP="00F74A5F">
      <w:pPr>
        <w:autoSpaceDE w:val="0"/>
        <w:autoSpaceDN w:val="0"/>
        <w:adjustRightInd w:val="0"/>
        <w:spacing w:after="0" w:line="240" w:lineRule="auto"/>
        <w:rPr>
          <w:rFonts w:ascii="Times New Roman" w:hAnsi="Times New Roman" w:cs="Times New Roman"/>
          <w:kern w:val="0"/>
          <w:lang w:val="es-BO"/>
        </w:rPr>
      </w:pPr>
    </w:p>
    <w:p w14:paraId="2D7A33E5" w14:textId="48992F97" w:rsidR="00F74A5F" w:rsidRDefault="00F74A5F" w:rsidP="00F74A5F">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 xml:space="preserve">Proyectos de investigación </w:t>
      </w:r>
      <w:r w:rsidRPr="00F74A5F">
        <w:rPr>
          <w:rFonts w:ascii="Times New Roman" w:hAnsi="Times New Roman" w:cs="Times New Roman"/>
          <w:b/>
          <w:bCs/>
          <w:kern w:val="0"/>
          <w:lang w:val="es-BO"/>
        </w:rPr>
        <w:t>externos</w:t>
      </w:r>
      <w:r>
        <w:rPr>
          <w:rFonts w:ascii="Times New Roman" w:hAnsi="Times New Roman" w:cs="Times New Roman"/>
          <w:kern w:val="0"/>
          <w:lang w:val="es-BO"/>
        </w:rPr>
        <w:t>, relacionadas con la línea</w:t>
      </w:r>
    </w:p>
    <w:p w14:paraId="0E09EA9D" w14:textId="77777777" w:rsidR="00F74A5F" w:rsidRPr="00F74A5F" w:rsidRDefault="00F74A5F" w:rsidP="00F74A5F">
      <w:pPr>
        <w:autoSpaceDE w:val="0"/>
        <w:autoSpaceDN w:val="0"/>
        <w:adjustRightInd w:val="0"/>
        <w:spacing w:after="0" w:line="240" w:lineRule="auto"/>
        <w:rPr>
          <w:rFonts w:ascii="Times New Roman" w:hAnsi="Times New Roman" w:cs="Times New Roman"/>
          <w:kern w:val="0"/>
          <w:lang w:val="es-BO"/>
        </w:rPr>
      </w:pPr>
    </w:p>
    <w:p w14:paraId="40B578F6"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3483977B" w14:textId="22605877" w:rsidR="00FB1C1E" w:rsidRDefault="00FB1C1E" w:rsidP="0059054A">
      <w:pPr>
        <w:pStyle w:val="Prrafodelista"/>
        <w:numPr>
          <w:ilvl w:val="0"/>
          <w:numId w:val="7"/>
        </w:numPr>
        <w:autoSpaceDE w:val="0"/>
        <w:autoSpaceDN w:val="0"/>
        <w:adjustRightInd w:val="0"/>
        <w:spacing w:after="0" w:line="240" w:lineRule="auto"/>
        <w:rPr>
          <w:rFonts w:ascii="Times New Roman" w:hAnsi="Times New Roman" w:cs="Times New Roman"/>
          <w:kern w:val="0"/>
          <w:lang w:val="es-BO"/>
        </w:rPr>
      </w:pPr>
      <w:r w:rsidRPr="00FB1C1E">
        <w:rPr>
          <w:rFonts w:ascii="Times New Roman" w:hAnsi="Times New Roman" w:cs="Times New Roman"/>
          <w:kern w:val="0"/>
          <w:lang w:val="es-BO"/>
        </w:rPr>
        <w:t>Grupos y redes de investigación nacionales e internacionales en las que participan.</w:t>
      </w:r>
    </w:p>
    <w:p w14:paraId="623FACEE" w14:textId="77777777" w:rsidR="00F74A5F" w:rsidRPr="00FB1C1E" w:rsidRDefault="00F74A5F" w:rsidP="00F74A5F">
      <w:pPr>
        <w:pStyle w:val="Prrafodelista"/>
        <w:autoSpaceDE w:val="0"/>
        <w:autoSpaceDN w:val="0"/>
        <w:adjustRightInd w:val="0"/>
        <w:spacing w:after="0" w:line="240" w:lineRule="auto"/>
        <w:rPr>
          <w:rFonts w:ascii="Times New Roman" w:hAnsi="Times New Roman" w:cs="Times New Roman"/>
          <w:kern w:val="0"/>
          <w:lang w:val="es-BO"/>
        </w:rPr>
      </w:pPr>
    </w:p>
    <w:p w14:paraId="3D927C31" w14:textId="5DFD9194" w:rsidR="00FB1C1E" w:rsidRPr="009565FF" w:rsidRDefault="00FB1C1E" w:rsidP="001E59A4">
      <w:pPr>
        <w:pStyle w:val="Prrafodelista"/>
        <w:numPr>
          <w:ilvl w:val="0"/>
          <w:numId w:val="7"/>
        </w:numPr>
        <w:autoSpaceDE w:val="0"/>
        <w:autoSpaceDN w:val="0"/>
        <w:adjustRightInd w:val="0"/>
        <w:spacing w:after="0" w:line="240" w:lineRule="auto"/>
        <w:rPr>
          <w:rFonts w:ascii="Times New Roman" w:hAnsi="Times New Roman" w:cs="Times New Roman"/>
          <w:color w:val="000000" w:themeColor="text1"/>
          <w:lang w:val="es-BO"/>
        </w:rPr>
      </w:pPr>
      <w:r w:rsidRPr="00FB1C1E">
        <w:rPr>
          <w:rFonts w:ascii="Times New Roman" w:hAnsi="Times New Roman" w:cs="Times New Roman"/>
          <w:kern w:val="0"/>
          <w:lang w:val="es-BO"/>
        </w:rPr>
        <w:t>Convenios, alianzas y acuerdos (nacionales e internacionales) con instituciones de educación superior, institutos y centros de investigación</w:t>
      </w:r>
    </w:p>
    <w:p w14:paraId="684B17FF" w14:textId="77777777" w:rsidR="009565FF" w:rsidRPr="009565FF" w:rsidRDefault="009565FF" w:rsidP="009565FF">
      <w:pPr>
        <w:pStyle w:val="Prrafodelista"/>
        <w:rPr>
          <w:rFonts w:ascii="Times New Roman" w:hAnsi="Times New Roman" w:cs="Times New Roman"/>
          <w:color w:val="000000" w:themeColor="text1"/>
          <w:lang w:val="es-BO"/>
        </w:rPr>
      </w:pPr>
    </w:p>
    <w:p w14:paraId="5BA39C9E" w14:textId="6960A08C" w:rsidR="00FB1C1E" w:rsidRPr="00FB1C1E" w:rsidRDefault="00FB1C1E" w:rsidP="00B94D11">
      <w:pPr>
        <w:ind w:firstLine="720"/>
        <w:rPr>
          <w:rFonts w:ascii="Times New Roman" w:hAnsi="Times New Roman" w:cs="Times New Roman"/>
          <w:color w:val="000000" w:themeColor="text1"/>
          <w:lang w:val="es-BO"/>
        </w:rPr>
      </w:pPr>
    </w:p>
    <w:p w14:paraId="3436A2F9" w14:textId="68A32466" w:rsidR="00056B25" w:rsidRDefault="00056B25" w:rsidP="003F121E">
      <w:pPr>
        <w:ind w:firstLine="720"/>
        <w:rPr>
          <w:rFonts w:ascii="Times New Roman" w:hAnsi="Times New Roman" w:cs="Times New Roman"/>
          <w:color w:val="000000" w:themeColor="text1"/>
          <w:lang w:val="es-BO"/>
        </w:rPr>
      </w:pPr>
      <w:r w:rsidRPr="00FB1C1E">
        <w:rPr>
          <w:rFonts w:ascii="Times New Roman" w:hAnsi="Times New Roman" w:cs="Times New Roman"/>
          <w:color w:val="000000" w:themeColor="text1"/>
          <w:lang w:val="es-BO"/>
        </w:rPr>
        <w:t>Nombre y firma de la persona que brinda la información:</w:t>
      </w:r>
    </w:p>
    <w:p w14:paraId="62313945" w14:textId="2283AB28" w:rsidR="006301DE" w:rsidRDefault="006301DE" w:rsidP="003F121E">
      <w:pPr>
        <w:ind w:firstLine="720"/>
        <w:rPr>
          <w:rFonts w:ascii="Times New Roman" w:hAnsi="Times New Roman" w:cs="Times New Roman"/>
          <w:color w:val="000000" w:themeColor="text1"/>
          <w:lang w:val="es-BO"/>
        </w:rPr>
      </w:pPr>
      <w:r>
        <w:rPr>
          <w:rFonts w:ascii="Times New Roman" w:hAnsi="Times New Roman" w:cs="Times New Roman"/>
          <w:color w:val="000000" w:themeColor="text1"/>
          <w:lang w:val="es-BO"/>
        </w:rPr>
        <w:t>Teléfono de contacto:</w:t>
      </w:r>
    </w:p>
    <w:p w14:paraId="41511C65" w14:textId="77777777" w:rsidR="00F74A5F" w:rsidRDefault="00F74A5F" w:rsidP="003F121E">
      <w:pPr>
        <w:ind w:firstLine="720"/>
        <w:rPr>
          <w:rFonts w:ascii="Times New Roman" w:hAnsi="Times New Roman" w:cs="Times New Roman"/>
          <w:color w:val="000000" w:themeColor="text1"/>
          <w:lang w:val="es-BO"/>
        </w:rPr>
      </w:pPr>
    </w:p>
    <w:p w14:paraId="2BFD24D6" w14:textId="77777777" w:rsidR="00F74A5F" w:rsidRDefault="00F74A5F" w:rsidP="003F121E">
      <w:pPr>
        <w:ind w:firstLine="720"/>
        <w:rPr>
          <w:rFonts w:ascii="Times New Roman" w:hAnsi="Times New Roman" w:cs="Times New Roman"/>
          <w:color w:val="000000" w:themeColor="text1"/>
          <w:lang w:val="es-BO"/>
        </w:rPr>
      </w:pPr>
    </w:p>
    <w:p w14:paraId="1E7FD133" w14:textId="77777777" w:rsidR="00F74A5F" w:rsidRDefault="00F74A5F" w:rsidP="00F74A5F">
      <w:pPr>
        <w:rPr>
          <w:rFonts w:ascii="Times New Roman" w:hAnsi="Times New Roman" w:cs="Times New Roman"/>
          <w:color w:val="000000" w:themeColor="text1"/>
          <w:lang w:val="es-BO"/>
        </w:rPr>
      </w:pPr>
      <w:r>
        <w:rPr>
          <w:rFonts w:ascii="Times New Roman" w:hAnsi="Times New Roman" w:cs="Times New Roman"/>
          <w:color w:val="000000" w:themeColor="text1"/>
          <w:lang w:val="es-BO"/>
        </w:rPr>
        <w:t>Puede llenar el formulario en línea siguiendo el siguiente enlace, o escaneando el código QR:</w:t>
      </w:r>
    </w:p>
    <w:p w14:paraId="6BDD2921" w14:textId="47418791" w:rsidR="00F74A5F" w:rsidRDefault="00A03CBF" w:rsidP="003F121E">
      <w:pPr>
        <w:ind w:firstLine="720"/>
        <w:rPr>
          <w:rFonts w:ascii="Times New Roman" w:hAnsi="Times New Roman" w:cs="Times New Roman"/>
          <w:b/>
          <w:bCs/>
          <w:noProof/>
          <w:color w:val="000000" w:themeColor="text1"/>
          <w:lang w:val="es-BO"/>
        </w:rPr>
      </w:pPr>
      <w:r>
        <w:rPr>
          <w:rFonts w:ascii="Times New Roman" w:hAnsi="Times New Roman" w:cs="Times New Roman"/>
          <w:b/>
          <w:bCs/>
          <w:noProof/>
          <w:color w:val="000000" w:themeColor="text1"/>
          <w:lang w:val="es-BO"/>
        </w:rPr>
        <w:drawing>
          <wp:inline distT="0" distB="0" distL="0" distR="0" wp14:anchorId="0134E336" wp14:editId="180DB8E4">
            <wp:extent cx="1234440" cy="1234440"/>
            <wp:effectExtent l="0" t="0" r="3810" b="3810"/>
            <wp:docPr id="15325742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3CD2F2F2" w14:textId="3869FE18" w:rsidR="00A03CBF" w:rsidRDefault="00F0021D" w:rsidP="00A03CBF">
      <w:pPr>
        <w:tabs>
          <w:tab w:val="left" w:pos="1080"/>
        </w:tabs>
        <w:rPr>
          <w:rFonts w:ascii="Times New Roman" w:hAnsi="Times New Roman" w:cs="Times New Roman"/>
          <w:lang w:val="es-BO"/>
        </w:rPr>
      </w:pPr>
      <w:hyperlink r:id="rId8" w:history="1">
        <w:r w:rsidR="00A03CBF" w:rsidRPr="00643343">
          <w:rPr>
            <w:rStyle w:val="Hipervnculo"/>
            <w:rFonts w:ascii="Times New Roman" w:hAnsi="Times New Roman" w:cs="Times New Roman"/>
            <w:lang w:val="es-BO"/>
          </w:rPr>
          <w:t>https://es.surveymonkey.com/r/LINEAS-USFX</w:t>
        </w:r>
      </w:hyperlink>
    </w:p>
    <w:p w14:paraId="73EC7563" w14:textId="77777777" w:rsidR="00F0021D" w:rsidRDefault="00F0021D" w:rsidP="00F0021D">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En caso de optar por responder los formularios en este documento de Word, los mismos deben ser enviados al correo electrónico de la DICYT: </w:t>
      </w:r>
      <w:hyperlink r:id="rId9" w:history="1">
        <w:r w:rsidRPr="0033777A">
          <w:rPr>
            <w:rStyle w:val="Hipervnculo"/>
            <w:rFonts w:ascii="Times New Roman" w:hAnsi="Times New Roman" w:cs="Times New Roman"/>
            <w:lang w:val="es-BO"/>
          </w:rPr>
          <w:t>dicyt@usfx.bo</w:t>
        </w:r>
      </w:hyperlink>
      <w:r>
        <w:rPr>
          <w:rFonts w:ascii="Times New Roman" w:hAnsi="Times New Roman" w:cs="Times New Roman"/>
          <w:color w:val="000000" w:themeColor="text1"/>
          <w:lang w:val="es-BO"/>
        </w:rPr>
        <w:t xml:space="preserve"> </w:t>
      </w:r>
    </w:p>
    <w:p w14:paraId="51605225" w14:textId="77777777" w:rsidR="00F0021D" w:rsidRPr="000725B2" w:rsidRDefault="00F0021D" w:rsidP="00F0021D">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Cualquier duda o requerimiento de acompañamiento y apoyo en el llenado de los formularios, contactarse con: Juan Carlos Barrientos (73407011) </w:t>
      </w:r>
      <w:hyperlink r:id="rId10" w:history="1">
        <w:r w:rsidRPr="0033777A">
          <w:rPr>
            <w:rStyle w:val="Hipervnculo"/>
            <w:rFonts w:ascii="Times New Roman" w:hAnsi="Times New Roman" w:cs="Times New Roman"/>
            <w:lang w:val="es-BO"/>
          </w:rPr>
          <w:t>barrientos.carlos@usfx.bo</w:t>
        </w:r>
      </w:hyperlink>
      <w:r>
        <w:rPr>
          <w:rFonts w:ascii="Times New Roman" w:hAnsi="Times New Roman" w:cs="Times New Roman"/>
          <w:color w:val="000000" w:themeColor="text1"/>
          <w:lang w:val="es-BO"/>
        </w:rPr>
        <w:t xml:space="preserve"> </w:t>
      </w:r>
    </w:p>
    <w:p w14:paraId="79754CE8" w14:textId="77777777" w:rsidR="00A03CBF" w:rsidRPr="00A03CBF" w:rsidRDefault="00A03CBF" w:rsidP="00A03CBF">
      <w:pPr>
        <w:tabs>
          <w:tab w:val="left" w:pos="1080"/>
        </w:tabs>
        <w:rPr>
          <w:rFonts w:ascii="Times New Roman" w:hAnsi="Times New Roman" w:cs="Times New Roman"/>
          <w:lang w:val="es-BO"/>
        </w:rPr>
      </w:pPr>
    </w:p>
    <w:sectPr w:rsidR="00A03CBF" w:rsidRPr="00A03CBF" w:rsidSect="00DF5281">
      <w:headerReference w:type="default" r:id="rId11"/>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94B9" w14:textId="77777777" w:rsidR="00FA6285" w:rsidRDefault="00FA6285" w:rsidP="00DF5281">
      <w:pPr>
        <w:spacing w:after="0" w:line="240" w:lineRule="auto"/>
      </w:pPr>
      <w:r>
        <w:separator/>
      </w:r>
    </w:p>
  </w:endnote>
  <w:endnote w:type="continuationSeparator" w:id="0">
    <w:p w14:paraId="7DC5C95C" w14:textId="77777777" w:rsidR="00FA6285" w:rsidRDefault="00FA6285" w:rsidP="00DF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7EE7" w14:textId="77777777" w:rsidR="00FA6285" w:rsidRDefault="00FA6285" w:rsidP="00DF5281">
      <w:pPr>
        <w:spacing w:after="0" w:line="240" w:lineRule="auto"/>
      </w:pPr>
      <w:r>
        <w:separator/>
      </w:r>
    </w:p>
  </w:footnote>
  <w:footnote w:type="continuationSeparator" w:id="0">
    <w:p w14:paraId="02E0C192" w14:textId="77777777" w:rsidR="00FA6285" w:rsidRDefault="00FA6285" w:rsidP="00DF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5D4" w14:textId="1B4116B3" w:rsidR="00DF5281" w:rsidRDefault="00DF5281">
    <w:pPr>
      <w:pStyle w:val="Encabezado"/>
    </w:pPr>
    <w:r>
      <w:rPr>
        <w:noProof/>
      </w:rPr>
      <w:drawing>
        <wp:anchor distT="0" distB="0" distL="114300" distR="114300" simplePos="0" relativeHeight="251658240" behindDoc="0" locked="0" layoutInCell="1" allowOverlap="1" wp14:anchorId="2B1090F1" wp14:editId="49127DF0">
          <wp:simplePos x="0" y="0"/>
          <wp:positionH relativeFrom="column">
            <wp:posOffset>0</wp:posOffset>
          </wp:positionH>
          <wp:positionV relativeFrom="paragraph">
            <wp:posOffset>-266700</wp:posOffset>
          </wp:positionV>
          <wp:extent cx="727769" cy="97536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7769" cy="975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CAB"/>
    <w:multiLevelType w:val="hybridMultilevel"/>
    <w:tmpl w:val="80466D7A"/>
    <w:lvl w:ilvl="0" w:tplc="4B660D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5DAC"/>
    <w:multiLevelType w:val="hybridMultilevel"/>
    <w:tmpl w:val="257E95AC"/>
    <w:lvl w:ilvl="0" w:tplc="BFC0C5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06A5F"/>
    <w:multiLevelType w:val="hybridMultilevel"/>
    <w:tmpl w:val="0B40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F271F"/>
    <w:multiLevelType w:val="multilevel"/>
    <w:tmpl w:val="6B5AE3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CD449D5"/>
    <w:multiLevelType w:val="hybridMultilevel"/>
    <w:tmpl w:val="D21CF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E3A0D"/>
    <w:multiLevelType w:val="hybridMultilevel"/>
    <w:tmpl w:val="819E22E4"/>
    <w:lvl w:ilvl="0" w:tplc="ED5478D6">
      <w:start w:val="1"/>
      <w:numFmt w:val="bullet"/>
      <w:lvlText w:val="•"/>
      <w:lvlJc w:val="left"/>
      <w:pPr>
        <w:tabs>
          <w:tab w:val="num" w:pos="720"/>
        </w:tabs>
        <w:ind w:left="720" w:hanging="360"/>
      </w:pPr>
      <w:rPr>
        <w:rFonts w:ascii="Arial" w:hAnsi="Arial" w:hint="default"/>
      </w:rPr>
    </w:lvl>
    <w:lvl w:ilvl="1" w:tplc="121E4E6E" w:tentative="1">
      <w:start w:val="1"/>
      <w:numFmt w:val="bullet"/>
      <w:lvlText w:val="•"/>
      <w:lvlJc w:val="left"/>
      <w:pPr>
        <w:tabs>
          <w:tab w:val="num" w:pos="1440"/>
        </w:tabs>
        <w:ind w:left="1440" w:hanging="360"/>
      </w:pPr>
      <w:rPr>
        <w:rFonts w:ascii="Arial" w:hAnsi="Arial" w:hint="default"/>
      </w:rPr>
    </w:lvl>
    <w:lvl w:ilvl="2" w:tplc="53B018C8" w:tentative="1">
      <w:start w:val="1"/>
      <w:numFmt w:val="bullet"/>
      <w:lvlText w:val="•"/>
      <w:lvlJc w:val="left"/>
      <w:pPr>
        <w:tabs>
          <w:tab w:val="num" w:pos="2160"/>
        </w:tabs>
        <w:ind w:left="2160" w:hanging="360"/>
      </w:pPr>
      <w:rPr>
        <w:rFonts w:ascii="Arial" w:hAnsi="Arial" w:hint="default"/>
      </w:rPr>
    </w:lvl>
    <w:lvl w:ilvl="3" w:tplc="F35CD3C6" w:tentative="1">
      <w:start w:val="1"/>
      <w:numFmt w:val="bullet"/>
      <w:lvlText w:val="•"/>
      <w:lvlJc w:val="left"/>
      <w:pPr>
        <w:tabs>
          <w:tab w:val="num" w:pos="2880"/>
        </w:tabs>
        <w:ind w:left="2880" w:hanging="360"/>
      </w:pPr>
      <w:rPr>
        <w:rFonts w:ascii="Arial" w:hAnsi="Arial" w:hint="default"/>
      </w:rPr>
    </w:lvl>
    <w:lvl w:ilvl="4" w:tplc="F4CCF7BC" w:tentative="1">
      <w:start w:val="1"/>
      <w:numFmt w:val="bullet"/>
      <w:lvlText w:val="•"/>
      <w:lvlJc w:val="left"/>
      <w:pPr>
        <w:tabs>
          <w:tab w:val="num" w:pos="3600"/>
        </w:tabs>
        <w:ind w:left="3600" w:hanging="360"/>
      </w:pPr>
      <w:rPr>
        <w:rFonts w:ascii="Arial" w:hAnsi="Arial" w:hint="default"/>
      </w:rPr>
    </w:lvl>
    <w:lvl w:ilvl="5" w:tplc="97BCAB90" w:tentative="1">
      <w:start w:val="1"/>
      <w:numFmt w:val="bullet"/>
      <w:lvlText w:val="•"/>
      <w:lvlJc w:val="left"/>
      <w:pPr>
        <w:tabs>
          <w:tab w:val="num" w:pos="4320"/>
        </w:tabs>
        <w:ind w:left="4320" w:hanging="360"/>
      </w:pPr>
      <w:rPr>
        <w:rFonts w:ascii="Arial" w:hAnsi="Arial" w:hint="default"/>
      </w:rPr>
    </w:lvl>
    <w:lvl w:ilvl="6" w:tplc="24D09D4C" w:tentative="1">
      <w:start w:val="1"/>
      <w:numFmt w:val="bullet"/>
      <w:lvlText w:val="•"/>
      <w:lvlJc w:val="left"/>
      <w:pPr>
        <w:tabs>
          <w:tab w:val="num" w:pos="5040"/>
        </w:tabs>
        <w:ind w:left="5040" w:hanging="360"/>
      </w:pPr>
      <w:rPr>
        <w:rFonts w:ascii="Arial" w:hAnsi="Arial" w:hint="default"/>
      </w:rPr>
    </w:lvl>
    <w:lvl w:ilvl="7" w:tplc="F76438E4" w:tentative="1">
      <w:start w:val="1"/>
      <w:numFmt w:val="bullet"/>
      <w:lvlText w:val="•"/>
      <w:lvlJc w:val="left"/>
      <w:pPr>
        <w:tabs>
          <w:tab w:val="num" w:pos="5760"/>
        </w:tabs>
        <w:ind w:left="5760" w:hanging="360"/>
      </w:pPr>
      <w:rPr>
        <w:rFonts w:ascii="Arial" w:hAnsi="Arial" w:hint="default"/>
      </w:rPr>
    </w:lvl>
    <w:lvl w:ilvl="8" w:tplc="F0B4A9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5C7170"/>
    <w:multiLevelType w:val="hybridMultilevel"/>
    <w:tmpl w:val="15A22AC6"/>
    <w:lvl w:ilvl="0" w:tplc="BF5802C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37651"/>
    <w:multiLevelType w:val="hybridMultilevel"/>
    <w:tmpl w:val="6C6CEE32"/>
    <w:lvl w:ilvl="0" w:tplc="2116D2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65C51"/>
    <w:multiLevelType w:val="hybridMultilevel"/>
    <w:tmpl w:val="D8D02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25527">
    <w:abstractNumId w:val="3"/>
  </w:num>
  <w:num w:numId="2" w16cid:durableId="524446599">
    <w:abstractNumId w:val="6"/>
  </w:num>
  <w:num w:numId="3" w16cid:durableId="1001659141">
    <w:abstractNumId w:val="4"/>
  </w:num>
  <w:num w:numId="4" w16cid:durableId="209342174">
    <w:abstractNumId w:val="7"/>
  </w:num>
  <w:num w:numId="5" w16cid:durableId="1691837996">
    <w:abstractNumId w:val="1"/>
  </w:num>
  <w:num w:numId="6" w16cid:durableId="1127353143">
    <w:abstractNumId w:val="0"/>
  </w:num>
  <w:num w:numId="7" w16cid:durableId="1366515214">
    <w:abstractNumId w:val="8"/>
  </w:num>
  <w:num w:numId="8" w16cid:durableId="687676871">
    <w:abstractNumId w:val="2"/>
  </w:num>
  <w:num w:numId="9" w16cid:durableId="137634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0MDE1NzYzNza1sDBQ0lEKTi0uzszPAykwrQUAVdWAHCwAAAA="/>
  </w:docVars>
  <w:rsids>
    <w:rsidRoot w:val="005A044E"/>
    <w:rsid w:val="00014A12"/>
    <w:rsid w:val="00035C60"/>
    <w:rsid w:val="00043772"/>
    <w:rsid w:val="00047506"/>
    <w:rsid w:val="0005404B"/>
    <w:rsid w:val="00056B25"/>
    <w:rsid w:val="00064E73"/>
    <w:rsid w:val="000725B2"/>
    <w:rsid w:val="000B3076"/>
    <w:rsid w:val="00127BAC"/>
    <w:rsid w:val="001A61C2"/>
    <w:rsid w:val="001D7E0C"/>
    <w:rsid w:val="002A253F"/>
    <w:rsid w:val="003215AB"/>
    <w:rsid w:val="003424D7"/>
    <w:rsid w:val="00377CA8"/>
    <w:rsid w:val="003922E1"/>
    <w:rsid w:val="003A5B78"/>
    <w:rsid w:val="003F121E"/>
    <w:rsid w:val="00453D4C"/>
    <w:rsid w:val="005A044E"/>
    <w:rsid w:val="005C02C3"/>
    <w:rsid w:val="006301DE"/>
    <w:rsid w:val="006D6D66"/>
    <w:rsid w:val="006F0A29"/>
    <w:rsid w:val="00867D40"/>
    <w:rsid w:val="00881EDE"/>
    <w:rsid w:val="008A0FA2"/>
    <w:rsid w:val="008F46D5"/>
    <w:rsid w:val="009565FF"/>
    <w:rsid w:val="00961A66"/>
    <w:rsid w:val="00961D95"/>
    <w:rsid w:val="0097765F"/>
    <w:rsid w:val="00A03CBF"/>
    <w:rsid w:val="00A1219D"/>
    <w:rsid w:val="00A768AC"/>
    <w:rsid w:val="00A832E0"/>
    <w:rsid w:val="00AA0ADF"/>
    <w:rsid w:val="00AA3E41"/>
    <w:rsid w:val="00B57929"/>
    <w:rsid w:val="00B702FD"/>
    <w:rsid w:val="00B900EC"/>
    <w:rsid w:val="00B94D11"/>
    <w:rsid w:val="00BD03B9"/>
    <w:rsid w:val="00BF17E6"/>
    <w:rsid w:val="00C00517"/>
    <w:rsid w:val="00CC3F23"/>
    <w:rsid w:val="00CF33BD"/>
    <w:rsid w:val="00DE7FE7"/>
    <w:rsid w:val="00DF5281"/>
    <w:rsid w:val="00E6516A"/>
    <w:rsid w:val="00F0021D"/>
    <w:rsid w:val="00F11E5C"/>
    <w:rsid w:val="00F21ACB"/>
    <w:rsid w:val="00F27AF3"/>
    <w:rsid w:val="00F420D3"/>
    <w:rsid w:val="00F74A5F"/>
    <w:rsid w:val="00F938E7"/>
    <w:rsid w:val="00FA6285"/>
    <w:rsid w:val="00FB1C1E"/>
    <w:rsid w:val="00FF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85DF1"/>
  <w15:chartTrackingRefBased/>
  <w15:docId w15:val="{299BBEAA-4027-4AA3-9B8A-132F29A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44E"/>
    <w:pPr>
      <w:ind w:left="720"/>
      <w:contextualSpacing/>
    </w:pPr>
  </w:style>
  <w:style w:type="paragraph" w:styleId="Encabezado">
    <w:name w:val="header"/>
    <w:basedOn w:val="Normal"/>
    <w:link w:val="EncabezadoCar"/>
    <w:uiPriority w:val="99"/>
    <w:unhideWhenUsed/>
    <w:rsid w:val="00DF52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5281"/>
  </w:style>
  <w:style w:type="paragraph" w:styleId="Piedepgina">
    <w:name w:val="footer"/>
    <w:basedOn w:val="Normal"/>
    <w:link w:val="PiedepginaCar"/>
    <w:uiPriority w:val="99"/>
    <w:unhideWhenUsed/>
    <w:rsid w:val="00DF52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5281"/>
  </w:style>
  <w:style w:type="table" w:styleId="Tablaconcuadrcula">
    <w:name w:val="Table Grid"/>
    <w:basedOn w:val="Tablanormal"/>
    <w:uiPriority w:val="39"/>
    <w:rsid w:val="00DF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17E6"/>
    <w:rPr>
      <w:sz w:val="16"/>
      <w:szCs w:val="16"/>
    </w:rPr>
  </w:style>
  <w:style w:type="paragraph" w:styleId="Textocomentario">
    <w:name w:val="annotation text"/>
    <w:basedOn w:val="Normal"/>
    <w:link w:val="TextocomentarioCar"/>
    <w:uiPriority w:val="99"/>
    <w:semiHidden/>
    <w:unhideWhenUsed/>
    <w:rsid w:val="00BF1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7E6"/>
    <w:rPr>
      <w:sz w:val="20"/>
      <w:szCs w:val="20"/>
    </w:rPr>
  </w:style>
  <w:style w:type="paragraph" w:styleId="Asuntodelcomentario">
    <w:name w:val="annotation subject"/>
    <w:basedOn w:val="Textocomentario"/>
    <w:next w:val="Textocomentario"/>
    <w:link w:val="AsuntodelcomentarioCar"/>
    <w:uiPriority w:val="99"/>
    <w:semiHidden/>
    <w:unhideWhenUsed/>
    <w:rsid w:val="00BF17E6"/>
    <w:rPr>
      <w:b/>
      <w:bCs/>
    </w:rPr>
  </w:style>
  <w:style w:type="character" w:customStyle="1" w:styleId="AsuntodelcomentarioCar">
    <w:name w:val="Asunto del comentario Car"/>
    <w:basedOn w:val="TextocomentarioCar"/>
    <w:link w:val="Asuntodelcomentario"/>
    <w:uiPriority w:val="99"/>
    <w:semiHidden/>
    <w:rsid w:val="00BF17E6"/>
    <w:rPr>
      <w:b/>
      <w:bCs/>
      <w:sz w:val="20"/>
      <w:szCs w:val="20"/>
    </w:rPr>
  </w:style>
  <w:style w:type="paragraph" w:styleId="Textodeglobo">
    <w:name w:val="Balloon Text"/>
    <w:basedOn w:val="Normal"/>
    <w:link w:val="TextodegloboCar"/>
    <w:uiPriority w:val="99"/>
    <w:semiHidden/>
    <w:unhideWhenUsed/>
    <w:rsid w:val="00BF1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7E6"/>
    <w:rPr>
      <w:rFonts w:ascii="Segoe UI" w:hAnsi="Segoe UI" w:cs="Segoe UI"/>
      <w:sz w:val="18"/>
      <w:szCs w:val="18"/>
    </w:rPr>
  </w:style>
  <w:style w:type="paragraph" w:styleId="Revisin">
    <w:name w:val="Revision"/>
    <w:hidden/>
    <w:uiPriority w:val="99"/>
    <w:semiHidden/>
    <w:rsid w:val="000725B2"/>
    <w:pPr>
      <w:spacing w:after="0" w:line="240" w:lineRule="auto"/>
    </w:pPr>
  </w:style>
  <w:style w:type="character" w:styleId="Hipervnculo">
    <w:name w:val="Hyperlink"/>
    <w:basedOn w:val="Fuentedeprrafopredeter"/>
    <w:uiPriority w:val="99"/>
    <w:unhideWhenUsed/>
    <w:rsid w:val="00867D40"/>
    <w:rPr>
      <w:color w:val="0563C1" w:themeColor="hyperlink"/>
      <w:u w:val="single"/>
    </w:rPr>
  </w:style>
  <w:style w:type="character" w:styleId="Mencinsinresolver">
    <w:name w:val="Unresolved Mention"/>
    <w:basedOn w:val="Fuentedeprrafopredeter"/>
    <w:uiPriority w:val="99"/>
    <w:semiHidden/>
    <w:unhideWhenUsed/>
    <w:rsid w:val="0086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246">
      <w:bodyDiv w:val="1"/>
      <w:marLeft w:val="0"/>
      <w:marRight w:val="0"/>
      <w:marTop w:val="0"/>
      <w:marBottom w:val="0"/>
      <w:divBdr>
        <w:top w:val="none" w:sz="0" w:space="0" w:color="auto"/>
        <w:left w:val="none" w:sz="0" w:space="0" w:color="auto"/>
        <w:bottom w:val="none" w:sz="0" w:space="0" w:color="auto"/>
        <w:right w:val="none" w:sz="0" w:space="0" w:color="auto"/>
      </w:divBdr>
    </w:div>
    <w:div w:id="339506839">
      <w:bodyDiv w:val="1"/>
      <w:marLeft w:val="0"/>
      <w:marRight w:val="0"/>
      <w:marTop w:val="0"/>
      <w:marBottom w:val="0"/>
      <w:divBdr>
        <w:top w:val="none" w:sz="0" w:space="0" w:color="auto"/>
        <w:left w:val="none" w:sz="0" w:space="0" w:color="auto"/>
        <w:bottom w:val="none" w:sz="0" w:space="0" w:color="auto"/>
        <w:right w:val="none" w:sz="0" w:space="0" w:color="auto"/>
      </w:divBdr>
    </w:div>
    <w:div w:id="1279871072">
      <w:bodyDiv w:val="1"/>
      <w:marLeft w:val="0"/>
      <w:marRight w:val="0"/>
      <w:marTop w:val="0"/>
      <w:marBottom w:val="0"/>
      <w:divBdr>
        <w:top w:val="none" w:sz="0" w:space="0" w:color="auto"/>
        <w:left w:val="none" w:sz="0" w:space="0" w:color="auto"/>
        <w:bottom w:val="none" w:sz="0" w:space="0" w:color="auto"/>
        <w:right w:val="none" w:sz="0" w:space="0" w:color="auto"/>
      </w:divBdr>
    </w:div>
    <w:div w:id="18029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rveymonkey.com/r/LINEAS-USF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rientos.carlos@usfx.bo" TargetMode="External"/><Relationship Id="rId4" Type="http://schemas.openxmlformats.org/officeDocument/2006/relationships/webSettings" Target="webSettings.xml"/><Relationship Id="rId9" Type="http://schemas.openxmlformats.org/officeDocument/2006/relationships/hyperlink" Target="mailto:dicyt@usfx.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406</Words>
  <Characters>2545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Solis Soto</dc:creator>
  <cp:keywords/>
  <dc:description/>
  <cp:lastModifiedBy>Juan Barrientos</cp:lastModifiedBy>
  <cp:revision>15</cp:revision>
  <dcterms:created xsi:type="dcterms:W3CDTF">2023-11-13T17:27:00Z</dcterms:created>
  <dcterms:modified xsi:type="dcterms:W3CDTF">2023-11-14T13:00:00Z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17dd19ae-2822-4229-ba7e-6902ce8f797d</vt:lpwstr>
  </property>
</Properties>
</file>